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D7D47" w14:textId="77777777" w:rsidR="002B419E" w:rsidRPr="009770D3" w:rsidRDefault="002B419E" w:rsidP="002B419E">
      <w:pPr>
        <w:pStyle w:val="Nzev"/>
        <w:rPr>
          <w:rFonts w:ascii="Arial" w:hAnsi="Arial"/>
          <w:sz w:val="22"/>
          <w:szCs w:val="22"/>
        </w:rPr>
      </w:pPr>
      <w:r w:rsidRPr="000501DD">
        <w:rPr>
          <w:rFonts w:ascii="Arial" w:hAnsi="Arial"/>
          <w:sz w:val="22"/>
          <w:szCs w:val="22"/>
        </w:rPr>
        <w:t>VOJENSKÁ ZDRAVOTNÍ POJIŠŤOVNA ČR</w:t>
      </w:r>
    </w:p>
    <w:p w14:paraId="0DBBEEBA" w14:textId="77777777" w:rsidR="002B419E" w:rsidRDefault="002B419E" w:rsidP="002B419E">
      <w:pPr>
        <w:autoSpaceDE/>
        <w:autoSpaceDN/>
        <w:spacing w:line="240" w:lineRule="atLeast"/>
        <w:jc w:val="center"/>
        <w:rPr>
          <w:rFonts w:ascii="Arial" w:hAnsi="Arial" w:cs="Arial"/>
          <w:bCs/>
          <w:sz w:val="22"/>
          <w:szCs w:val="22"/>
        </w:rPr>
      </w:pPr>
      <w:r w:rsidRPr="009770D3">
        <w:rPr>
          <w:rFonts w:ascii="Arial" w:hAnsi="Arial" w:cs="Arial"/>
          <w:bCs/>
          <w:sz w:val="22"/>
          <w:szCs w:val="22"/>
        </w:rPr>
        <w:t>hledá zaměstnance na pozici</w:t>
      </w:r>
    </w:p>
    <w:p w14:paraId="7DC218A1" w14:textId="77777777" w:rsidR="002B419E" w:rsidRDefault="002B419E" w:rsidP="002B419E">
      <w:pPr>
        <w:autoSpaceDE/>
        <w:autoSpaceDN/>
        <w:spacing w:line="240" w:lineRule="atLeast"/>
        <w:jc w:val="center"/>
        <w:rPr>
          <w:rFonts w:ascii="Arial" w:hAnsi="Arial" w:cs="Arial"/>
          <w:bCs/>
          <w:sz w:val="22"/>
          <w:szCs w:val="22"/>
        </w:rPr>
      </w:pPr>
    </w:p>
    <w:p w14:paraId="1A37C822" w14:textId="522B488A" w:rsidR="00B95D2A" w:rsidRDefault="00B34880" w:rsidP="00B95D2A">
      <w:pPr>
        <w:pStyle w:val="Nzev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SPECIALISTA</w:t>
      </w:r>
      <w:r w:rsidR="005421E7">
        <w:rPr>
          <w:rFonts w:ascii="Arial" w:hAnsi="Arial"/>
          <w:b/>
          <w:sz w:val="22"/>
          <w:szCs w:val="22"/>
        </w:rPr>
        <w:t xml:space="preserve"> </w:t>
      </w:r>
      <w:r w:rsidR="00B057A6">
        <w:rPr>
          <w:rFonts w:ascii="Arial" w:hAnsi="Arial"/>
          <w:b/>
          <w:sz w:val="22"/>
          <w:szCs w:val="22"/>
        </w:rPr>
        <w:t xml:space="preserve">KLIENTSKÝCH </w:t>
      </w:r>
      <w:proofErr w:type="gramStart"/>
      <w:r w:rsidR="00B057A6">
        <w:rPr>
          <w:rFonts w:ascii="Arial" w:hAnsi="Arial"/>
          <w:b/>
          <w:sz w:val="22"/>
          <w:szCs w:val="22"/>
        </w:rPr>
        <w:t>SLUŽEB</w:t>
      </w:r>
      <w:r w:rsidR="005421E7">
        <w:rPr>
          <w:rFonts w:ascii="Arial" w:hAnsi="Arial"/>
          <w:b/>
          <w:sz w:val="22"/>
          <w:szCs w:val="22"/>
        </w:rPr>
        <w:t xml:space="preserve"> </w:t>
      </w:r>
      <w:r w:rsidR="00B057A6">
        <w:rPr>
          <w:rFonts w:ascii="Arial" w:hAnsi="Arial"/>
          <w:b/>
          <w:sz w:val="22"/>
          <w:szCs w:val="22"/>
        </w:rPr>
        <w:t>- ÚSTŘEDÍ</w:t>
      </w:r>
      <w:proofErr w:type="gramEnd"/>
      <w:r w:rsidR="00B057A6">
        <w:rPr>
          <w:rFonts w:ascii="Arial" w:hAnsi="Arial"/>
          <w:b/>
          <w:sz w:val="22"/>
          <w:szCs w:val="22"/>
        </w:rPr>
        <w:t xml:space="preserve"> </w:t>
      </w:r>
    </w:p>
    <w:p w14:paraId="69058CB4" w14:textId="77777777" w:rsidR="00B95D2A" w:rsidRPr="00B95D2A" w:rsidRDefault="00B95D2A" w:rsidP="00B95D2A">
      <w:pPr>
        <w:pStyle w:val="Nzev"/>
        <w:rPr>
          <w:rFonts w:ascii="Arial" w:hAnsi="Arial"/>
          <w:sz w:val="22"/>
          <w:szCs w:val="22"/>
        </w:rPr>
      </w:pPr>
      <w:r w:rsidRPr="00B95D2A">
        <w:rPr>
          <w:rFonts w:ascii="Arial" w:hAnsi="Arial"/>
          <w:sz w:val="22"/>
          <w:szCs w:val="22"/>
        </w:rPr>
        <w:t xml:space="preserve"> </w:t>
      </w:r>
    </w:p>
    <w:p w14:paraId="14F3B2C1" w14:textId="7B031F45" w:rsidR="00B95D2A" w:rsidRPr="00B95D2A" w:rsidRDefault="00340839" w:rsidP="00B95D2A">
      <w:pPr>
        <w:pStyle w:val="Normln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Ústředí</w:t>
      </w:r>
      <w:r w:rsidR="00B95D2A" w:rsidRPr="00B95D2A">
        <w:rPr>
          <w:rFonts w:ascii="Arial" w:hAnsi="Arial" w:cs="Arial"/>
          <w:color w:val="000000"/>
          <w:sz w:val="22"/>
          <w:szCs w:val="22"/>
        </w:rPr>
        <w:t xml:space="preserve"> VoZP </w:t>
      </w:r>
      <w:r w:rsidR="009B3B14" w:rsidRPr="00B95D2A">
        <w:rPr>
          <w:rFonts w:ascii="Arial" w:hAnsi="Arial" w:cs="Arial"/>
          <w:color w:val="000000"/>
          <w:sz w:val="22"/>
          <w:szCs w:val="22"/>
        </w:rPr>
        <w:t xml:space="preserve">ČR </w:t>
      </w:r>
      <w:r w:rsidR="006134BB">
        <w:rPr>
          <w:rFonts w:ascii="Arial" w:hAnsi="Arial" w:cs="Arial"/>
          <w:color w:val="000000"/>
          <w:sz w:val="22"/>
          <w:szCs w:val="22"/>
        </w:rPr>
        <w:t>v</w:t>
      </w:r>
      <w:r w:rsidR="00060C88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Praze</w:t>
      </w:r>
      <w:r w:rsidR="00060C88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95D2A" w:rsidRPr="00B95D2A">
        <w:rPr>
          <w:rFonts w:ascii="Arial" w:hAnsi="Arial" w:cs="Arial"/>
          <w:color w:val="000000"/>
          <w:sz w:val="22"/>
          <w:szCs w:val="22"/>
        </w:rPr>
        <w:t>hledáme zaměstnance, který bude:</w:t>
      </w:r>
    </w:p>
    <w:p w14:paraId="3D42DEFE" w14:textId="5C0B1A90" w:rsidR="006F2585" w:rsidRPr="00216731" w:rsidRDefault="006F2585" w:rsidP="006F2585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aktivně komunikovat s referenty</w:t>
      </w:r>
      <w:r w:rsidR="0039587A">
        <w:rPr>
          <w:rFonts w:ascii="Arial" w:hAnsi="Arial" w:cs="Arial"/>
          <w:color w:val="000000"/>
          <w:sz w:val="22"/>
          <w:szCs w:val="22"/>
        </w:rPr>
        <w:t xml:space="preserve"> a vedoucími zaměstnanci </w:t>
      </w:r>
      <w:r>
        <w:rPr>
          <w:rFonts w:ascii="Arial" w:hAnsi="Arial" w:cs="Arial"/>
          <w:color w:val="000000"/>
          <w:sz w:val="22"/>
          <w:szCs w:val="22"/>
        </w:rPr>
        <w:t>klientských služeb v rámci pobočkové sítě VoZP,</w:t>
      </w:r>
    </w:p>
    <w:p w14:paraId="0B03F78F" w14:textId="5819C59A" w:rsidR="00E60FB4" w:rsidRDefault="006F2585" w:rsidP="00216731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provádět kontrolní činnost v agendě registru pojištěnců, </w:t>
      </w:r>
    </w:p>
    <w:p w14:paraId="5D6EF2B3" w14:textId="5FC96C9C" w:rsidR="006F2585" w:rsidRDefault="006F2585" w:rsidP="00216731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spolupracovat s</w:t>
      </w:r>
      <w:r w:rsidR="0039587A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metodikem</w:t>
      </w:r>
      <w:r w:rsidR="0039587A">
        <w:rPr>
          <w:rFonts w:ascii="Arial" w:hAnsi="Arial" w:cs="Arial"/>
          <w:color w:val="000000"/>
          <w:sz w:val="22"/>
          <w:szCs w:val="22"/>
        </w:rPr>
        <w:t xml:space="preserve"> klientských služeb</w:t>
      </w:r>
      <w:r>
        <w:rPr>
          <w:rFonts w:ascii="Arial" w:hAnsi="Arial" w:cs="Arial"/>
          <w:color w:val="000000"/>
          <w:sz w:val="22"/>
          <w:szCs w:val="22"/>
        </w:rPr>
        <w:t xml:space="preserve"> na přípravě podkladů pro studijní a školící materiály,</w:t>
      </w:r>
    </w:p>
    <w:p w14:paraId="70719FBB" w14:textId="406B9BDF" w:rsidR="006F2585" w:rsidRDefault="006F2585" w:rsidP="00216731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spolupracovat s analytikem klientských služeb a podílet se přípravě analytických podkladů,</w:t>
      </w:r>
    </w:p>
    <w:p w14:paraId="72AD05F5" w14:textId="309BF980" w:rsidR="00216731" w:rsidRDefault="006F2585" w:rsidP="00216731">
      <w:pPr>
        <w:numPr>
          <w:ilvl w:val="0"/>
          <w:numId w:val="17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podílet se na </w:t>
      </w:r>
      <w:r w:rsidR="00060C88">
        <w:rPr>
          <w:rFonts w:ascii="Arial" w:hAnsi="Arial" w:cs="Arial"/>
          <w:color w:val="000000"/>
          <w:sz w:val="22"/>
          <w:szCs w:val="22"/>
        </w:rPr>
        <w:t>z</w:t>
      </w:r>
      <w:r w:rsidR="00216731">
        <w:rPr>
          <w:rFonts w:ascii="Arial" w:hAnsi="Arial" w:cs="Arial"/>
          <w:color w:val="000000"/>
          <w:sz w:val="22"/>
          <w:szCs w:val="22"/>
        </w:rPr>
        <w:t>efektivňov</w:t>
      </w:r>
      <w:r>
        <w:rPr>
          <w:rFonts w:ascii="Arial" w:hAnsi="Arial" w:cs="Arial"/>
          <w:color w:val="000000"/>
          <w:sz w:val="22"/>
          <w:szCs w:val="22"/>
        </w:rPr>
        <w:t>ání procesů a bude se účastnit projektů, které se úzce dotýkají klientských služeb (</w:t>
      </w:r>
      <w:r w:rsidR="00216731">
        <w:rPr>
          <w:rFonts w:ascii="Arial" w:hAnsi="Arial" w:cs="Arial"/>
          <w:color w:val="000000"/>
          <w:sz w:val="22"/>
          <w:szCs w:val="22"/>
        </w:rPr>
        <w:t>interní</w:t>
      </w:r>
      <w:r w:rsidR="00060C88">
        <w:rPr>
          <w:rFonts w:ascii="Arial" w:hAnsi="Arial" w:cs="Arial"/>
          <w:color w:val="000000"/>
          <w:sz w:val="22"/>
          <w:szCs w:val="22"/>
        </w:rPr>
        <w:t xml:space="preserve"> komunikace se spolupracujícími odděleními napříč celou zdravotní pojišťovnou</w:t>
      </w:r>
      <w:r w:rsidR="00216731">
        <w:rPr>
          <w:rFonts w:ascii="Arial" w:hAnsi="Arial" w:cs="Arial"/>
          <w:color w:val="000000"/>
          <w:sz w:val="22"/>
          <w:szCs w:val="22"/>
        </w:rPr>
        <w:t xml:space="preserve"> i externí komunikace s dodavateli)</w:t>
      </w:r>
      <w:r w:rsidR="00866708">
        <w:rPr>
          <w:rFonts w:ascii="Arial" w:hAnsi="Arial" w:cs="Arial"/>
          <w:color w:val="000000"/>
          <w:sz w:val="22"/>
          <w:szCs w:val="22"/>
        </w:rPr>
        <w:t>.</w:t>
      </w:r>
    </w:p>
    <w:p w14:paraId="5C7B1C02" w14:textId="72E00719" w:rsidR="00B95D2A" w:rsidRPr="00B95D2A" w:rsidRDefault="00B95D2A" w:rsidP="00B95D2A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B95D2A">
        <w:rPr>
          <w:rFonts w:ascii="Arial" w:hAnsi="Arial" w:cs="Arial"/>
          <w:color w:val="000000"/>
          <w:sz w:val="22"/>
          <w:szCs w:val="22"/>
        </w:rPr>
        <w:t>N</w:t>
      </w:r>
      <w:r w:rsidR="00DE2A96">
        <w:rPr>
          <w:rFonts w:ascii="Arial" w:hAnsi="Arial" w:cs="Arial"/>
          <w:color w:val="000000"/>
          <w:sz w:val="22"/>
          <w:szCs w:val="22"/>
        </w:rPr>
        <w:t>aše nová kolegyně či kolega</w:t>
      </w:r>
      <w:r w:rsidRPr="00B95D2A">
        <w:rPr>
          <w:rFonts w:ascii="Arial" w:hAnsi="Arial" w:cs="Arial"/>
          <w:color w:val="000000"/>
          <w:sz w:val="22"/>
          <w:szCs w:val="22"/>
        </w:rPr>
        <w:t xml:space="preserve"> by měl mít:</w:t>
      </w:r>
    </w:p>
    <w:p w14:paraId="79EE5569" w14:textId="7FE3A946" w:rsidR="00B95D2A" w:rsidRDefault="002328E6" w:rsidP="0006117E">
      <w:pPr>
        <w:numPr>
          <w:ilvl w:val="0"/>
          <w:numId w:val="18"/>
        </w:numPr>
        <w:tabs>
          <w:tab w:val="clear" w:pos="928"/>
          <w:tab w:val="num" w:pos="709"/>
        </w:tabs>
        <w:autoSpaceDE/>
        <w:autoSpaceDN/>
        <w:spacing w:before="100" w:beforeAutospacing="1" w:after="100" w:afterAutospacing="1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chuť</w:t>
      </w:r>
      <w:r w:rsidR="00B95D2A" w:rsidRPr="00B95D2A">
        <w:rPr>
          <w:rFonts w:ascii="Arial" w:hAnsi="Arial" w:cs="Arial"/>
          <w:color w:val="000000"/>
          <w:sz w:val="22"/>
          <w:szCs w:val="22"/>
        </w:rPr>
        <w:t xml:space="preserve"> pečovat </w:t>
      </w:r>
      <w:r w:rsidR="006F2585">
        <w:rPr>
          <w:rFonts w:ascii="Arial" w:hAnsi="Arial" w:cs="Arial"/>
          <w:color w:val="000000"/>
          <w:sz w:val="22"/>
          <w:szCs w:val="22"/>
        </w:rPr>
        <w:t xml:space="preserve">a komunikovat se </w:t>
      </w:r>
      <w:r w:rsidR="00B95D2A" w:rsidRPr="00B95D2A">
        <w:rPr>
          <w:rFonts w:ascii="Arial" w:hAnsi="Arial" w:cs="Arial"/>
          <w:color w:val="000000"/>
          <w:sz w:val="22"/>
          <w:szCs w:val="22"/>
        </w:rPr>
        <w:t>stávající</w:t>
      </w:r>
      <w:r w:rsidR="006F2585">
        <w:rPr>
          <w:rFonts w:ascii="Arial" w:hAnsi="Arial" w:cs="Arial"/>
          <w:color w:val="000000"/>
          <w:sz w:val="22"/>
          <w:szCs w:val="22"/>
        </w:rPr>
        <w:t xml:space="preserve">mi </w:t>
      </w:r>
      <w:r w:rsidR="00060C88">
        <w:rPr>
          <w:rFonts w:ascii="Arial" w:hAnsi="Arial" w:cs="Arial"/>
          <w:color w:val="000000"/>
          <w:sz w:val="22"/>
          <w:szCs w:val="22"/>
        </w:rPr>
        <w:t>kolegy</w:t>
      </w:r>
      <w:r w:rsidR="0006117E">
        <w:rPr>
          <w:rFonts w:ascii="Arial" w:hAnsi="Arial" w:cs="Arial"/>
          <w:color w:val="000000"/>
          <w:sz w:val="22"/>
          <w:szCs w:val="22"/>
        </w:rPr>
        <w:t xml:space="preserve"> </w:t>
      </w:r>
      <w:r w:rsidR="006F2585">
        <w:rPr>
          <w:rFonts w:ascii="Arial" w:hAnsi="Arial" w:cs="Arial"/>
          <w:color w:val="000000"/>
          <w:sz w:val="22"/>
          <w:szCs w:val="22"/>
        </w:rPr>
        <w:t xml:space="preserve">i </w:t>
      </w:r>
      <w:r w:rsidR="00060C88">
        <w:rPr>
          <w:rFonts w:ascii="Arial" w:hAnsi="Arial" w:cs="Arial"/>
          <w:color w:val="000000"/>
          <w:sz w:val="22"/>
          <w:szCs w:val="22"/>
        </w:rPr>
        <w:t>nově příchozí</w:t>
      </w:r>
      <w:r w:rsidR="006F2585">
        <w:rPr>
          <w:rFonts w:ascii="Arial" w:hAnsi="Arial" w:cs="Arial"/>
          <w:color w:val="000000"/>
          <w:sz w:val="22"/>
          <w:szCs w:val="22"/>
        </w:rPr>
        <w:t xml:space="preserve">mi </w:t>
      </w:r>
      <w:r w:rsidR="00060C88">
        <w:rPr>
          <w:rFonts w:ascii="Arial" w:hAnsi="Arial" w:cs="Arial"/>
          <w:color w:val="000000"/>
          <w:sz w:val="22"/>
          <w:szCs w:val="22"/>
        </w:rPr>
        <w:t>zaměstnanc</w:t>
      </w:r>
      <w:r w:rsidR="006F2585">
        <w:rPr>
          <w:rFonts w:ascii="Arial" w:hAnsi="Arial" w:cs="Arial"/>
          <w:color w:val="000000"/>
          <w:sz w:val="22"/>
          <w:szCs w:val="22"/>
        </w:rPr>
        <w:t>i,</w:t>
      </w:r>
    </w:p>
    <w:p w14:paraId="3725A9EE" w14:textId="2002B4DE" w:rsidR="005C5919" w:rsidRDefault="0039587A" w:rsidP="0006117E">
      <w:pPr>
        <w:numPr>
          <w:ilvl w:val="0"/>
          <w:numId w:val="18"/>
        </w:numPr>
        <w:tabs>
          <w:tab w:val="clear" w:pos="928"/>
          <w:tab w:val="num" w:pos="709"/>
        </w:tabs>
        <w:autoSpaceDE/>
        <w:autoSpaceDN/>
        <w:spacing w:before="100" w:beforeAutospacing="1" w:after="100" w:afterAutospacing="1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výbornou znalost práce s PC, zejména s MS Office</w:t>
      </w:r>
      <w:r w:rsidR="005C5919">
        <w:rPr>
          <w:rFonts w:ascii="Arial" w:hAnsi="Arial" w:cs="Arial"/>
          <w:color w:val="000000"/>
          <w:sz w:val="22"/>
          <w:szCs w:val="22"/>
        </w:rPr>
        <w:t>,</w:t>
      </w:r>
    </w:p>
    <w:p w14:paraId="5101E550" w14:textId="0273FFB6" w:rsidR="0039587A" w:rsidRPr="00B95D2A" w:rsidRDefault="0039587A" w:rsidP="0006117E">
      <w:pPr>
        <w:numPr>
          <w:ilvl w:val="0"/>
          <w:numId w:val="18"/>
        </w:numPr>
        <w:tabs>
          <w:tab w:val="clear" w:pos="928"/>
          <w:tab w:val="num" w:pos="709"/>
        </w:tabs>
        <w:autoSpaceDE/>
        <w:autoSpaceDN/>
        <w:spacing w:before="100" w:beforeAutospacing="1" w:after="100" w:afterAutospacing="1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ochotu se učit novým věcem a aktivně přispívat k realizaci nových projektů,</w:t>
      </w:r>
    </w:p>
    <w:p w14:paraId="474F916F" w14:textId="1154AB6C" w:rsidR="00B95D2A" w:rsidRPr="00B95D2A" w:rsidRDefault="00B95D2A" w:rsidP="0006117E">
      <w:pPr>
        <w:numPr>
          <w:ilvl w:val="0"/>
          <w:numId w:val="18"/>
        </w:numPr>
        <w:tabs>
          <w:tab w:val="clear" w:pos="928"/>
          <w:tab w:val="num" w:pos="709"/>
        </w:tabs>
        <w:autoSpaceDE/>
        <w:autoSpaceDN/>
        <w:spacing w:before="100" w:beforeAutospacing="1" w:after="100" w:afterAutospacing="1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B95D2A">
        <w:rPr>
          <w:rFonts w:ascii="Arial" w:hAnsi="Arial" w:cs="Arial"/>
          <w:color w:val="000000"/>
          <w:sz w:val="22"/>
          <w:szCs w:val="22"/>
        </w:rPr>
        <w:t>odolnost vůči stresu, flexibilitu</w:t>
      </w:r>
      <w:r w:rsidR="00060C88">
        <w:rPr>
          <w:rFonts w:ascii="Arial" w:hAnsi="Arial" w:cs="Arial"/>
          <w:color w:val="000000"/>
          <w:sz w:val="22"/>
          <w:szCs w:val="22"/>
        </w:rPr>
        <w:t>,</w:t>
      </w:r>
      <w:r w:rsidRPr="00B95D2A">
        <w:rPr>
          <w:rFonts w:ascii="Arial" w:hAnsi="Arial" w:cs="Arial"/>
          <w:color w:val="000000"/>
          <w:sz w:val="22"/>
          <w:szCs w:val="22"/>
        </w:rPr>
        <w:t xml:space="preserve"> </w:t>
      </w:r>
      <w:r w:rsidR="009B3B14">
        <w:rPr>
          <w:rFonts w:ascii="Arial" w:hAnsi="Arial" w:cs="Arial"/>
          <w:color w:val="000000"/>
          <w:sz w:val="22"/>
          <w:szCs w:val="22"/>
        </w:rPr>
        <w:t>vysokou míru loajality</w:t>
      </w:r>
      <w:r w:rsidR="00060C88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="00060C88">
        <w:rPr>
          <w:rFonts w:ascii="Arial" w:hAnsi="Arial" w:cs="Arial"/>
          <w:color w:val="000000"/>
          <w:sz w:val="22"/>
          <w:szCs w:val="22"/>
        </w:rPr>
        <w:t>proklie</w:t>
      </w:r>
      <w:r w:rsidR="00AD6B65">
        <w:rPr>
          <w:rFonts w:ascii="Arial" w:hAnsi="Arial" w:cs="Arial"/>
          <w:color w:val="000000"/>
          <w:sz w:val="22"/>
          <w:szCs w:val="22"/>
        </w:rPr>
        <w:t>n</w:t>
      </w:r>
      <w:r w:rsidR="00060C88">
        <w:rPr>
          <w:rFonts w:ascii="Arial" w:hAnsi="Arial" w:cs="Arial"/>
          <w:color w:val="000000"/>
          <w:sz w:val="22"/>
          <w:szCs w:val="22"/>
        </w:rPr>
        <w:t>tský</w:t>
      </w:r>
      <w:proofErr w:type="spellEnd"/>
      <w:r w:rsidR="00060C88">
        <w:rPr>
          <w:rFonts w:ascii="Arial" w:hAnsi="Arial" w:cs="Arial"/>
          <w:color w:val="000000"/>
          <w:sz w:val="22"/>
          <w:szCs w:val="22"/>
        </w:rPr>
        <w:t xml:space="preserve"> přístup</w:t>
      </w:r>
      <w:r w:rsidR="0039587A">
        <w:rPr>
          <w:rFonts w:ascii="Arial" w:hAnsi="Arial" w:cs="Arial"/>
          <w:color w:val="000000"/>
          <w:sz w:val="22"/>
          <w:szCs w:val="22"/>
        </w:rPr>
        <w:t>,</w:t>
      </w:r>
      <w:r w:rsidR="00060C8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3ABC809" w14:textId="22CC5032" w:rsidR="0006117E" w:rsidRDefault="00B95D2A" w:rsidP="0006117E">
      <w:pPr>
        <w:numPr>
          <w:ilvl w:val="0"/>
          <w:numId w:val="18"/>
        </w:numPr>
        <w:tabs>
          <w:tab w:val="clear" w:pos="928"/>
          <w:tab w:val="num" w:pos="709"/>
        </w:tabs>
        <w:autoSpaceDE/>
        <w:autoSpaceDN/>
        <w:spacing w:before="100" w:beforeAutospacing="1" w:after="100" w:afterAutospacing="1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B95D2A">
        <w:rPr>
          <w:rFonts w:ascii="Arial" w:hAnsi="Arial" w:cs="Arial"/>
          <w:color w:val="000000"/>
          <w:sz w:val="22"/>
          <w:szCs w:val="22"/>
        </w:rPr>
        <w:t>výborné komunikační dovednosti, reprezentativní vystupování, pečlivost, odpovědnost</w:t>
      </w:r>
      <w:r w:rsidR="0006117E">
        <w:rPr>
          <w:rFonts w:ascii="Arial" w:hAnsi="Arial" w:cs="Arial"/>
          <w:color w:val="000000"/>
          <w:sz w:val="22"/>
          <w:szCs w:val="22"/>
        </w:rPr>
        <w:t xml:space="preserve">, </w:t>
      </w:r>
      <w:r w:rsidRPr="00B95D2A">
        <w:rPr>
          <w:rFonts w:ascii="Arial" w:hAnsi="Arial" w:cs="Arial"/>
          <w:color w:val="000000"/>
          <w:sz w:val="22"/>
          <w:szCs w:val="22"/>
        </w:rPr>
        <w:t>samostatnost a sp</w:t>
      </w:r>
      <w:r w:rsidR="006E4C1A">
        <w:rPr>
          <w:rFonts w:ascii="Arial" w:hAnsi="Arial" w:cs="Arial"/>
          <w:color w:val="000000"/>
          <w:sz w:val="22"/>
          <w:szCs w:val="22"/>
        </w:rPr>
        <w:t>olehlivost</w:t>
      </w:r>
      <w:r w:rsidRPr="00B95D2A">
        <w:rPr>
          <w:rFonts w:ascii="Arial" w:hAnsi="Arial" w:cs="Arial"/>
          <w:color w:val="000000"/>
          <w:sz w:val="22"/>
          <w:szCs w:val="22"/>
        </w:rPr>
        <w:t>,</w:t>
      </w:r>
    </w:p>
    <w:p w14:paraId="3F2D0823" w14:textId="067495F0" w:rsidR="002328E6" w:rsidRPr="0006117E" w:rsidRDefault="0012453C" w:rsidP="0006117E">
      <w:pPr>
        <w:numPr>
          <w:ilvl w:val="0"/>
          <w:numId w:val="18"/>
        </w:numPr>
        <w:tabs>
          <w:tab w:val="clear" w:pos="928"/>
          <w:tab w:val="num" w:pos="709"/>
        </w:tabs>
        <w:autoSpaceDE/>
        <w:autoSpaceDN/>
        <w:spacing w:before="100" w:beforeAutospacing="1" w:after="100" w:afterAutospacing="1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06117E">
        <w:rPr>
          <w:rFonts w:ascii="Arial" w:hAnsi="Arial" w:cs="Arial"/>
          <w:color w:val="000000"/>
          <w:sz w:val="22"/>
          <w:szCs w:val="22"/>
        </w:rPr>
        <w:t>ři</w:t>
      </w:r>
      <w:r w:rsidR="00B95D2A" w:rsidRPr="0006117E">
        <w:rPr>
          <w:rFonts w:ascii="Arial" w:hAnsi="Arial" w:cs="Arial"/>
          <w:color w:val="000000"/>
          <w:sz w:val="22"/>
          <w:szCs w:val="22"/>
        </w:rPr>
        <w:t>dičský průkaz skupiny B</w:t>
      </w:r>
      <w:r w:rsidR="002328E6" w:rsidRPr="0006117E">
        <w:rPr>
          <w:rFonts w:ascii="Arial" w:hAnsi="Arial" w:cs="Arial"/>
          <w:color w:val="000000"/>
          <w:sz w:val="22"/>
          <w:szCs w:val="22"/>
        </w:rPr>
        <w:t xml:space="preserve"> a</w:t>
      </w:r>
      <w:r w:rsidR="00B95D2A" w:rsidRPr="0006117E">
        <w:rPr>
          <w:rFonts w:ascii="Arial" w:hAnsi="Arial" w:cs="Arial"/>
          <w:color w:val="000000"/>
          <w:sz w:val="22"/>
          <w:szCs w:val="22"/>
        </w:rPr>
        <w:t xml:space="preserve"> </w:t>
      </w:r>
      <w:r w:rsidR="002328E6" w:rsidRPr="0006117E">
        <w:rPr>
          <w:rFonts w:ascii="Arial" w:hAnsi="Arial" w:cs="Arial"/>
          <w:color w:val="000000"/>
          <w:sz w:val="22"/>
          <w:szCs w:val="22"/>
        </w:rPr>
        <w:t>být připraven vyj</w:t>
      </w:r>
      <w:r w:rsidR="00060C88">
        <w:rPr>
          <w:rFonts w:ascii="Arial" w:hAnsi="Arial" w:cs="Arial"/>
          <w:color w:val="000000"/>
          <w:sz w:val="22"/>
          <w:szCs w:val="22"/>
        </w:rPr>
        <w:t>et i mimo území Prahy</w:t>
      </w:r>
      <w:r w:rsidR="0039587A">
        <w:rPr>
          <w:rFonts w:ascii="Arial" w:hAnsi="Arial" w:cs="Arial"/>
          <w:color w:val="000000"/>
          <w:sz w:val="22"/>
          <w:szCs w:val="22"/>
        </w:rPr>
        <w:t>,</w:t>
      </w:r>
    </w:p>
    <w:p w14:paraId="708983FD" w14:textId="66AE35AC" w:rsidR="00D13835" w:rsidRDefault="00060C88" w:rsidP="0006117E">
      <w:pPr>
        <w:numPr>
          <w:ilvl w:val="0"/>
          <w:numId w:val="18"/>
        </w:numPr>
        <w:tabs>
          <w:tab w:val="clear" w:pos="928"/>
          <w:tab w:val="num" w:pos="709"/>
        </w:tabs>
        <w:autoSpaceDE/>
        <w:autoSpaceDN/>
        <w:spacing w:before="100" w:beforeAutospacing="1" w:after="100" w:afterAutospacing="1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min </w:t>
      </w:r>
      <w:r w:rsidR="00B95D2A" w:rsidRPr="002328E6">
        <w:rPr>
          <w:rFonts w:ascii="Arial" w:hAnsi="Arial" w:cs="Arial"/>
          <w:color w:val="000000"/>
          <w:sz w:val="22"/>
          <w:szCs w:val="22"/>
        </w:rPr>
        <w:t>SŠ vzdělání</w:t>
      </w:r>
      <w:r w:rsidR="006F2585">
        <w:rPr>
          <w:rFonts w:ascii="Arial" w:hAnsi="Arial" w:cs="Arial"/>
          <w:color w:val="000000"/>
          <w:sz w:val="22"/>
          <w:szCs w:val="22"/>
        </w:rPr>
        <w:t>, praxe</w:t>
      </w:r>
      <w:r w:rsidR="0039587A">
        <w:rPr>
          <w:rFonts w:ascii="Arial" w:hAnsi="Arial" w:cs="Arial"/>
          <w:color w:val="000000"/>
          <w:sz w:val="22"/>
          <w:szCs w:val="22"/>
        </w:rPr>
        <w:t xml:space="preserve"> v oblasti zdravotního pojištění</w:t>
      </w:r>
      <w:r w:rsidR="006F2585">
        <w:rPr>
          <w:rFonts w:ascii="Arial" w:hAnsi="Arial" w:cs="Arial"/>
          <w:color w:val="000000"/>
          <w:sz w:val="22"/>
          <w:szCs w:val="22"/>
        </w:rPr>
        <w:t xml:space="preserve"> není podmínkou, ale je výhodou</w:t>
      </w:r>
      <w:r w:rsidR="0039587A">
        <w:rPr>
          <w:rFonts w:ascii="Arial" w:hAnsi="Arial" w:cs="Arial"/>
          <w:color w:val="000000"/>
          <w:sz w:val="22"/>
          <w:szCs w:val="22"/>
        </w:rPr>
        <w:t>,</w:t>
      </w:r>
      <w:r w:rsidR="006F258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D9E0619" w14:textId="318711C0" w:rsidR="00B95D2A" w:rsidRPr="002328E6" w:rsidRDefault="00B95D2A" w:rsidP="0006117E">
      <w:pPr>
        <w:numPr>
          <w:ilvl w:val="0"/>
          <w:numId w:val="18"/>
        </w:numPr>
        <w:tabs>
          <w:tab w:val="clear" w:pos="928"/>
          <w:tab w:val="num" w:pos="709"/>
        </w:tabs>
        <w:autoSpaceDE/>
        <w:autoSpaceDN/>
        <w:spacing w:before="100" w:beforeAutospacing="1" w:after="100" w:afterAutospacing="1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328E6">
        <w:rPr>
          <w:rFonts w:ascii="Arial" w:hAnsi="Arial" w:cs="Arial"/>
          <w:color w:val="000000"/>
          <w:sz w:val="22"/>
          <w:szCs w:val="22"/>
        </w:rPr>
        <w:t xml:space="preserve">trestní bezúhonnost </w:t>
      </w:r>
      <w:r w:rsidR="00CD5F58" w:rsidRPr="002328E6">
        <w:rPr>
          <w:rFonts w:ascii="Arial" w:hAnsi="Arial" w:cs="Arial"/>
          <w:color w:val="000000"/>
          <w:sz w:val="22"/>
          <w:szCs w:val="22"/>
        </w:rPr>
        <w:t>doložen</w:t>
      </w:r>
      <w:r w:rsidR="00CD5F58">
        <w:rPr>
          <w:rFonts w:ascii="Arial" w:hAnsi="Arial" w:cs="Arial"/>
          <w:color w:val="000000"/>
          <w:sz w:val="22"/>
          <w:szCs w:val="22"/>
        </w:rPr>
        <w:t>ou</w:t>
      </w:r>
      <w:r w:rsidR="00CD5F58" w:rsidRPr="002328E6">
        <w:rPr>
          <w:rFonts w:ascii="Arial" w:hAnsi="Arial" w:cs="Arial"/>
          <w:color w:val="000000"/>
          <w:sz w:val="22"/>
          <w:szCs w:val="22"/>
        </w:rPr>
        <w:t xml:space="preserve"> </w:t>
      </w:r>
      <w:r w:rsidRPr="002328E6">
        <w:rPr>
          <w:rFonts w:ascii="Arial" w:hAnsi="Arial" w:cs="Arial"/>
          <w:color w:val="000000"/>
          <w:sz w:val="22"/>
          <w:szCs w:val="22"/>
        </w:rPr>
        <w:t>trestním rejstříkem ne starším než 3 měsíce.</w:t>
      </w:r>
    </w:p>
    <w:p w14:paraId="725CCFAF" w14:textId="77777777" w:rsidR="00B95D2A" w:rsidRPr="00B95D2A" w:rsidRDefault="00B95D2A" w:rsidP="00B95D2A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B95D2A">
        <w:rPr>
          <w:rFonts w:ascii="Arial" w:hAnsi="Arial" w:cs="Arial"/>
          <w:color w:val="000000"/>
          <w:sz w:val="22"/>
          <w:szCs w:val="22"/>
        </w:rPr>
        <w:t>Nabízíme:</w:t>
      </w:r>
    </w:p>
    <w:p w14:paraId="6D986E46" w14:textId="0FA6B3D0" w:rsidR="00D41F5C" w:rsidRDefault="009B3B14" w:rsidP="00B95D2A">
      <w:pPr>
        <w:numPr>
          <w:ilvl w:val="0"/>
          <w:numId w:val="19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D41F5C">
        <w:rPr>
          <w:rFonts w:ascii="Arial" w:hAnsi="Arial" w:cs="Arial"/>
          <w:color w:val="000000"/>
          <w:sz w:val="22"/>
          <w:szCs w:val="22"/>
        </w:rPr>
        <w:t xml:space="preserve">ajímavou </w:t>
      </w:r>
      <w:r>
        <w:rPr>
          <w:rFonts w:ascii="Arial" w:hAnsi="Arial" w:cs="Arial"/>
          <w:color w:val="000000"/>
          <w:sz w:val="22"/>
          <w:szCs w:val="22"/>
        </w:rPr>
        <w:t xml:space="preserve">a různorodou </w:t>
      </w:r>
      <w:r w:rsidR="00D41F5C">
        <w:rPr>
          <w:rFonts w:ascii="Arial" w:hAnsi="Arial" w:cs="Arial"/>
          <w:color w:val="000000"/>
          <w:sz w:val="22"/>
          <w:szCs w:val="22"/>
        </w:rPr>
        <w:t>práci na HPP v prosperující zdravotní pojišťovně s</w:t>
      </w:r>
      <w:r w:rsidR="0006117E">
        <w:rPr>
          <w:rFonts w:ascii="Arial" w:hAnsi="Arial" w:cs="Arial"/>
          <w:color w:val="000000"/>
          <w:sz w:val="22"/>
          <w:szCs w:val="22"/>
        </w:rPr>
        <w:t> </w:t>
      </w:r>
      <w:r w:rsidR="00D41F5C">
        <w:rPr>
          <w:rFonts w:ascii="Arial" w:hAnsi="Arial" w:cs="Arial"/>
          <w:color w:val="000000"/>
          <w:sz w:val="22"/>
          <w:szCs w:val="22"/>
        </w:rPr>
        <w:t>tradicí</w:t>
      </w:r>
      <w:r w:rsidR="0006117E">
        <w:rPr>
          <w:rFonts w:ascii="Arial" w:hAnsi="Arial" w:cs="Arial"/>
          <w:color w:val="000000"/>
          <w:sz w:val="22"/>
          <w:szCs w:val="22"/>
        </w:rPr>
        <w:t>,</w:t>
      </w:r>
      <w:r w:rsidR="00D41F5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61BFB49" w14:textId="254C1F1F" w:rsidR="00F8464F" w:rsidRDefault="00D44280" w:rsidP="00D41F5C">
      <w:pPr>
        <w:numPr>
          <w:ilvl w:val="0"/>
          <w:numId w:val="19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místo výkonu práce v</w:t>
      </w:r>
      <w:r w:rsidR="00E639BE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Praze</w:t>
      </w:r>
      <w:r w:rsidR="00E639BE">
        <w:rPr>
          <w:rFonts w:ascii="Arial" w:hAnsi="Arial" w:cs="Arial"/>
          <w:color w:val="000000"/>
          <w:sz w:val="22"/>
          <w:szCs w:val="22"/>
        </w:rPr>
        <w:t>,</w:t>
      </w:r>
    </w:p>
    <w:p w14:paraId="3E1D981E" w14:textId="41460433" w:rsidR="003417A0" w:rsidRPr="00D41F5C" w:rsidRDefault="003417A0" w:rsidP="00D41F5C">
      <w:pPr>
        <w:numPr>
          <w:ilvl w:val="0"/>
          <w:numId w:val="19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přátelský tým kolegů, o které se můžete opřít, </w:t>
      </w:r>
    </w:p>
    <w:p w14:paraId="13CD05E2" w14:textId="77777777" w:rsidR="00B95D2A" w:rsidRDefault="009B3B14" w:rsidP="00B95D2A">
      <w:pPr>
        <w:numPr>
          <w:ilvl w:val="0"/>
          <w:numId w:val="19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</w:t>
      </w:r>
      <w:r w:rsidR="00D41F5C">
        <w:rPr>
          <w:rFonts w:ascii="Arial" w:hAnsi="Arial" w:cs="Arial"/>
          <w:color w:val="000000"/>
          <w:sz w:val="22"/>
          <w:szCs w:val="22"/>
        </w:rPr>
        <w:t xml:space="preserve">ompletní </w:t>
      </w:r>
      <w:r w:rsidR="00B95D2A" w:rsidRPr="00B95D2A">
        <w:rPr>
          <w:rFonts w:ascii="Arial" w:hAnsi="Arial" w:cs="Arial"/>
          <w:color w:val="000000"/>
          <w:sz w:val="22"/>
          <w:szCs w:val="22"/>
        </w:rPr>
        <w:t>zaškolení od zkušených kolegů, získání nových znalostí a dovedností,</w:t>
      </w:r>
    </w:p>
    <w:p w14:paraId="232C4696" w14:textId="77777777" w:rsidR="00CD5F58" w:rsidRDefault="00B95D2A" w:rsidP="00B95D2A">
      <w:pPr>
        <w:numPr>
          <w:ilvl w:val="0"/>
          <w:numId w:val="19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 w:rsidRPr="00B95D2A">
        <w:rPr>
          <w:rFonts w:ascii="Arial" w:hAnsi="Arial" w:cs="Arial"/>
          <w:color w:val="000000"/>
          <w:sz w:val="22"/>
          <w:szCs w:val="22"/>
        </w:rPr>
        <w:t>odpovídající finanční ohodnocení a výkonnostní odměny,</w:t>
      </w:r>
    </w:p>
    <w:p w14:paraId="6B872EEF" w14:textId="7D36E6F7" w:rsidR="00B95D2A" w:rsidRPr="00B95D2A" w:rsidRDefault="00B95D2A" w:rsidP="00B95D2A">
      <w:pPr>
        <w:numPr>
          <w:ilvl w:val="0"/>
          <w:numId w:val="19"/>
        </w:numPr>
        <w:autoSpaceDE/>
        <w:autoSpaceDN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 w:rsidRPr="00B95D2A">
        <w:rPr>
          <w:rFonts w:ascii="Arial" w:hAnsi="Arial" w:cs="Arial"/>
          <w:color w:val="000000"/>
          <w:sz w:val="22"/>
          <w:szCs w:val="22"/>
        </w:rPr>
        <w:t>stravenky, dovolená</w:t>
      </w:r>
      <w:r w:rsidR="0006117E">
        <w:rPr>
          <w:rFonts w:ascii="Arial" w:hAnsi="Arial" w:cs="Arial"/>
          <w:color w:val="000000"/>
          <w:sz w:val="22"/>
          <w:szCs w:val="22"/>
        </w:rPr>
        <w:t xml:space="preserve"> 6</w:t>
      </w:r>
      <w:r w:rsidRPr="00B95D2A">
        <w:rPr>
          <w:rFonts w:ascii="Arial" w:hAnsi="Arial" w:cs="Arial"/>
          <w:color w:val="000000"/>
          <w:sz w:val="22"/>
          <w:szCs w:val="22"/>
        </w:rPr>
        <w:t xml:space="preserve"> týdnů a další </w:t>
      </w:r>
      <w:r w:rsidR="0006117E">
        <w:rPr>
          <w:rFonts w:ascii="Arial" w:hAnsi="Arial" w:cs="Arial"/>
          <w:color w:val="000000"/>
          <w:sz w:val="22"/>
          <w:szCs w:val="22"/>
        </w:rPr>
        <w:t>benefity</w:t>
      </w:r>
      <w:r w:rsidR="00060C88">
        <w:rPr>
          <w:rFonts w:ascii="Arial" w:hAnsi="Arial" w:cs="Arial"/>
          <w:color w:val="000000"/>
          <w:sz w:val="22"/>
          <w:szCs w:val="22"/>
        </w:rPr>
        <w:t>.</w:t>
      </w:r>
    </w:p>
    <w:p w14:paraId="3C20750B" w14:textId="3D1C6E44" w:rsidR="00686178" w:rsidRDefault="00B95D2A" w:rsidP="00B95D2A">
      <w:pPr>
        <w:pStyle w:val="Normlnweb"/>
        <w:rPr>
          <w:rFonts w:ascii="Arial" w:hAnsi="Arial" w:cs="Arial"/>
          <w:color w:val="000000"/>
          <w:sz w:val="22"/>
          <w:szCs w:val="22"/>
        </w:rPr>
      </w:pPr>
      <w:r w:rsidRPr="00B95D2A">
        <w:rPr>
          <w:rStyle w:val="Siln"/>
          <w:rFonts w:ascii="Arial" w:hAnsi="Arial" w:cs="Arial"/>
          <w:color w:val="000000"/>
          <w:sz w:val="22"/>
          <w:szCs w:val="22"/>
        </w:rPr>
        <w:t>Nástup</w:t>
      </w:r>
      <w:r w:rsidR="00D5743A">
        <w:rPr>
          <w:rStyle w:val="Siln"/>
          <w:rFonts w:ascii="Arial" w:hAnsi="Arial" w:cs="Arial"/>
          <w:color w:val="000000"/>
          <w:sz w:val="22"/>
          <w:szCs w:val="22"/>
        </w:rPr>
        <w:t xml:space="preserve"> </w:t>
      </w:r>
      <w:r w:rsidR="009B3B14">
        <w:rPr>
          <w:rStyle w:val="Siln"/>
          <w:rFonts w:ascii="Arial" w:hAnsi="Arial" w:cs="Arial"/>
          <w:color w:val="000000"/>
          <w:sz w:val="22"/>
          <w:szCs w:val="22"/>
        </w:rPr>
        <w:t>k</w:t>
      </w:r>
      <w:r w:rsidR="006F2585">
        <w:rPr>
          <w:rStyle w:val="Siln"/>
          <w:rFonts w:ascii="Arial" w:hAnsi="Arial" w:cs="Arial"/>
          <w:color w:val="000000"/>
          <w:sz w:val="22"/>
          <w:szCs w:val="22"/>
        </w:rPr>
        <w:t> </w:t>
      </w:r>
      <w:r w:rsidR="00957088">
        <w:rPr>
          <w:rStyle w:val="Siln"/>
          <w:rFonts w:ascii="Arial" w:hAnsi="Arial" w:cs="Arial"/>
          <w:color w:val="000000"/>
          <w:sz w:val="22"/>
          <w:szCs w:val="22"/>
        </w:rPr>
        <w:t>1</w:t>
      </w:r>
      <w:r w:rsidR="00EE4AEB">
        <w:rPr>
          <w:rStyle w:val="Siln"/>
          <w:rFonts w:ascii="Arial" w:hAnsi="Arial" w:cs="Arial"/>
          <w:color w:val="000000"/>
          <w:sz w:val="22"/>
          <w:szCs w:val="22"/>
        </w:rPr>
        <w:t>5</w:t>
      </w:r>
      <w:r w:rsidR="00957088">
        <w:rPr>
          <w:rStyle w:val="Siln"/>
          <w:rFonts w:ascii="Arial" w:hAnsi="Arial" w:cs="Arial"/>
          <w:color w:val="000000"/>
          <w:sz w:val="22"/>
          <w:szCs w:val="22"/>
        </w:rPr>
        <w:t>.10.2026</w:t>
      </w:r>
      <w:r w:rsidR="009B3B14">
        <w:rPr>
          <w:rStyle w:val="Siln"/>
          <w:rFonts w:ascii="Arial" w:hAnsi="Arial" w:cs="Arial"/>
          <w:color w:val="000000"/>
          <w:sz w:val="22"/>
          <w:szCs w:val="22"/>
        </w:rPr>
        <w:t xml:space="preserve"> </w:t>
      </w:r>
      <w:r w:rsidR="00686178">
        <w:rPr>
          <w:rStyle w:val="Siln"/>
          <w:rFonts w:ascii="Arial" w:hAnsi="Arial" w:cs="Arial"/>
          <w:color w:val="000000"/>
          <w:sz w:val="22"/>
          <w:szCs w:val="22"/>
        </w:rPr>
        <w:t>nebo dle dohody</w:t>
      </w:r>
      <w:r w:rsidRPr="00B95D2A">
        <w:rPr>
          <w:rStyle w:val="Siln"/>
          <w:rFonts w:ascii="Arial" w:hAnsi="Arial" w:cs="Arial"/>
          <w:color w:val="000000"/>
          <w:sz w:val="22"/>
          <w:szCs w:val="22"/>
        </w:rPr>
        <w:t xml:space="preserve">. </w:t>
      </w:r>
      <w:r w:rsidR="00D5743A">
        <w:rPr>
          <w:rFonts w:ascii="Arial" w:hAnsi="Arial" w:cs="Arial"/>
          <w:color w:val="000000"/>
          <w:sz w:val="22"/>
          <w:szCs w:val="22"/>
        </w:rPr>
        <w:t>Pracovní poměr na dobu určitou</w:t>
      </w:r>
      <w:r w:rsidR="00CD5F58">
        <w:rPr>
          <w:rFonts w:ascii="Arial" w:hAnsi="Arial" w:cs="Arial"/>
          <w:color w:val="000000"/>
          <w:sz w:val="22"/>
          <w:szCs w:val="22"/>
        </w:rPr>
        <w:t xml:space="preserve"> a v případě dohody následně na dobu neurčitou</w:t>
      </w:r>
      <w:r w:rsidR="00A42191">
        <w:rPr>
          <w:rFonts w:ascii="Arial" w:hAnsi="Arial" w:cs="Arial"/>
          <w:color w:val="000000"/>
          <w:sz w:val="22"/>
          <w:szCs w:val="22"/>
        </w:rPr>
        <w:t xml:space="preserve">. </w:t>
      </w:r>
      <w:r w:rsidRPr="00B95D2A">
        <w:rPr>
          <w:rFonts w:ascii="Arial" w:hAnsi="Arial" w:cs="Arial"/>
          <w:color w:val="000000"/>
          <w:sz w:val="22"/>
          <w:szCs w:val="22"/>
        </w:rPr>
        <w:t xml:space="preserve">Životopis včetně motivačního dopisu zasílejte e-mailem. Bližší informace: </w:t>
      </w:r>
      <w:r w:rsidR="00D41F5C">
        <w:rPr>
          <w:rFonts w:ascii="Arial" w:hAnsi="Arial" w:cs="Arial"/>
          <w:color w:val="000000"/>
          <w:sz w:val="22"/>
          <w:szCs w:val="22"/>
        </w:rPr>
        <w:t>Ing. Kateřina Pokorná</w:t>
      </w:r>
      <w:r w:rsidR="00E639BE">
        <w:rPr>
          <w:rFonts w:ascii="Arial" w:hAnsi="Arial" w:cs="Arial"/>
          <w:color w:val="000000"/>
          <w:sz w:val="22"/>
          <w:szCs w:val="22"/>
        </w:rPr>
        <w:t>, MBA</w:t>
      </w:r>
      <w:r w:rsidR="00686178">
        <w:rPr>
          <w:rFonts w:ascii="Arial" w:hAnsi="Arial" w:cs="Arial"/>
          <w:color w:val="000000"/>
          <w:sz w:val="22"/>
          <w:szCs w:val="22"/>
        </w:rPr>
        <w:t xml:space="preserve"> mail: </w:t>
      </w:r>
      <w:r w:rsidR="00D41F5C">
        <w:rPr>
          <w:rFonts w:ascii="Arial" w:hAnsi="Arial" w:cs="Arial"/>
          <w:color w:val="000000"/>
          <w:sz w:val="22"/>
          <w:szCs w:val="22"/>
        </w:rPr>
        <w:t>kpokorna</w:t>
      </w:r>
      <w:r w:rsidR="00CD5F58">
        <w:rPr>
          <w:rFonts w:ascii="Arial" w:hAnsi="Arial" w:cs="Arial"/>
          <w:color w:val="000000"/>
          <w:sz w:val="22"/>
          <w:szCs w:val="22"/>
        </w:rPr>
        <w:t>@</w:t>
      </w:r>
      <w:r w:rsidR="00686178">
        <w:rPr>
          <w:rFonts w:ascii="Arial" w:hAnsi="Arial" w:cs="Arial"/>
          <w:color w:val="000000"/>
          <w:sz w:val="22"/>
          <w:szCs w:val="22"/>
        </w:rPr>
        <w:t>vozp.cz.</w:t>
      </w:r>
    </w:p>
    <w:p w14:paraId="44370854" w14:textId="2DDE187A" w:rsidR="00B95D2A" w:rsidRPr="00B95D2A" w:rsidRDefault="00B95D2A" w:rsidP="00F8464F">
      <w:pPr>
        <w:pStyle w:val="Normlnweb"/>
        <w:ind w:right="-142"/>
        <w:rPr>
          <w:rFonts w:ascii="Arial" w:hAnsi="Arial" w:cs="Arial"/>
          <w:i/>
          <w:color w:val="000000"/>
          <w:sz w:val="20"/>
          <w:szCs w:val="20"/>
        </w:rPr>
      </w:pPr>
      <w:r w:rsidRPr="00B95D2A">
        <w:rPr>
          <w:rFonts w:ascii="Arial" w:hAnsi="Arial" w:cs="Arial"/>
          <w:i/>
          <w:color w:val="000000"/>
          <w:sz w:val="20"/>
          <w:szCs w:val="20"/>
        </w:rPr>
        <w:t>Uchazeči, kteří chtějí, aby je VoZP oslovila, a to i opakovaně, v případě nabídky dalších volných míst</w:t>
      </w:r>
      <w:r w:rsidR="00CD5F58">
        <w:rPr>
          <w:rFonts w:ascii="Arial" w:hAnsi="Arial" w:cs="Arial"/>
          <w:i/>
          <w:color w:val="000000"/>
          <w:sz w:val="20"/>
          <w:szCs w:val="20"/>
        </w:rPr>
        <w:t>,</w:t>
      </w:r>
      <w:r w:rsidRPr="00B95D2A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CD5F58">
        <w:rPr>
          <w:rFonts w:ascii="Arial" w:hAnsi="Arial" w:cs="Arial"/>
          <w:i/>
          <w:color w:val="000000"/>
          <w:sz w:val="20"/>
          <w:szCs w:val="20"/>
        </w:rPr>
        <w:t>musí</w:t>
      </w:r>
      <w:r w:rsidRPr="00B95D2A">
        <w:rPr>
          <w:rFonts w:ascii="Arial" w:hAnsi="Arial" w:cs="Arial"/>
          <w:i/>
          <w:color w:val="000000"/>
          <w:sz w:val="20"/>
          <w:szCs w:val="20"/>
        </w:rPr>
        <w:t xml:space="preserve"> vyjádřit souhlas, aby jejich životopis byl archivován i po skončení výběrového/přijímacího řízení</w:t>
      </w:r>
      <w:r w:rsidR="00CD5F58">
        <w:rPr>
          <w:rFonts w:ascii="Arial" w:hAnsi="Arial" w:cs="Arial"/>
          <w:i/>
          <w:color w:val="000000"/>
          <w:sz w:val="20"/>
          <w:szCs w:val="20"/>
        </w:rPr>
        <w:t>,</w:t>
      </w:r>
      <w:r w:rsidRPr="00B95D2A">
        <w:rPr>
          <w:rFonts w:ascii="Arial" w:hAnsi="Arial" w:cs="Arial"/>
          <w:i/>
          <w:color w:val="000000"/>
          <w:sz w:val="20"/>
          <w:szCs w:val="20"/>
        </w:rPr>
        <w:t xml:space="preserve"> nejdéle však po dobu 6 měsíců.</w:t>
      </w:r>
    </w:p>
    <w:p w14:paraId="0E47567C" w14:textId="77777777" w:rsidR="00B95D2A" w:rsidRPr="00B95D2A" w:rsidRDefault="00B95D2A" w:rsidP="00B95D2A">
      <w:pPr>
        <w:pStyle w:val="Normlnweb"/>
        <w:rPr>
          <w:rFonts w:ascii="Arial" w:hAnsi="Arial" w:cs="Arial"/>
          <w:i/>
          <w:color w:val="000000"/>
          <w:sz w:val="20"/>
          <w:szCs w:val="20"/>
        </w:rPr>
      </w:pPr>
      <w:r w:rsidRPr="00B95D2A">
        <w:rPr>
          <w:rFonts w:ascii="Arial" w:hAnsi="Arial" w:cs="Arial"/>
          <w:i/>
          <w:color w:val="000000"/>
          <w:sz w:val="20"/>
          <w:szCs w:val="20"/>
        </w:rPr>
        <w:t>K tomuto souhlasu můžete využít následující postup:</w:t>
      </w:r>
    </w:p>
    <w:p w14:paraId="61CD8FF6" w14:textId="745B641B" w:rsidR="00B95D2A" w:rsidRPr="00B95D2A" w:rsidRDefault="00B95D2A" w:rsidP="00B95D2A">
      <w:pPr>
        <w:pStyle w:val="Normlnweb"/>
        <w:rPr>
          <w:rFonts w:ascii="Arial" w:hAnsi="Arial" w:cs="Arial"/>
          <w:i/>
          <w:color w:val="000000"/>
          <w:sz w:val="20"/>
          <w:szCs w:val="20"/>
        </w:rPr>
      </w:pPr>
      <w:r w:rsidRPr="00B95D2A">
        <w:rPr>
          <w:rFonts w:ascii="Arial" w:hAnsi="Arial" w:cs="Arial"/>
          <w:i/>
          <w:color w:val="000000"/>
          <w:sz w:val="20"/>
          <w:szCs w:val="20"/>
        </w:rPr>
        <w:t>Na konec svého životopisu uveďte „jméno, příjmení, titul,</w:t>
      </w:r>
      <w:r w:rsidR="00D44280">
        <w:rPr>
          <w:rFonts w:ascii="Arial" w:hAnsi="Arial" w:cs="Arial"/>
          <w:i/>
          <w:color w:val="000000"/>
          <w:sz w:val="20"/>
          <w:szCs w:val="20"/>
        </w:rPr>
        <w:t xml:space="preserve"> a text:</w:t>
      </w:r>
      <w:r w:rsidR="00F8464F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D44280">
        <w:rPr>
          <w:rFonts w:ascii="Arial" w:hAnsi="Arial" w:cs="Arial"/>
          <w:i/>
          <w:color w:val="000000"/>
          <w:sz w:val="20"/>
          <w:szCs w:val="20"/>
        </w:rPr>
        <w:t>S</w:t>
      </w:r>
      <w:r w:rsidR="00D44280" w:rsidRPr="00B95D2A">
        <w:rPr>
          <w:rFonts w:ascii="Arial" w:hAnsi="Arial" w:cs="Arial"/>
          <w:i/>
          <w:color w:val="000000"/>
          <w:sz w:val="20"/>
          <w:szCs w:val="20"/>
        </w:rPr>
        <w:t xml:space="preserve">ouhlasím </w:t>
      </w:r>
      <w:r w:rsidRPr="00B95D2A">
        <w:rPr>
          <w:rFonts w:ascii="Arial" w:hAnsi="Arial" w:cs="Arial"/>
          <w:i/>
          <w:color w:val="000000"/>
          <w:sz w:val="20"/>
          <w:szCs w:val="20"/>
        </w:rPr>
        <w:t xml:space="preserve">s archivací tohoto životopisu za účelem účasti v dalších výběrových řízení“. Pokud zasíláte </w:t>
      </w:r>
      <w:r w:rsidR="00CD5F58">
        <w:rPr>
          <w:rFonts w:ascii="Arial" w:hAnsi="Arial" w:cs="Arial"/>
          <w:i/>
          <w:color w:val="000000"/>
          <w:sz w:val="20"/>
          <w:szCs w:val="20"/>
        </w:rPr>
        <w:t xml:space="preserve">svou odpověď </w:t>
      </w:r>
      <w:r w:rsidRPr="00B95D2A">
        <w:rPr>
          <w:rFonts w:ascii="Arial" w:hAnsi="Arial" w:cs="Arial"/>
          <w:i/>
          <w:color w:val="000000"/>
          <w:sz w:val="20"/>
          <w:szCs w:val="20"/>
        </w:rPr>
        <w:t>písemně, připojte</w:t>
      </w:r>
      <w:r w:rsidR="00D44280">
        <w:rPr>
          <w:rFonts w:ascii="Arial" w:hAnsi="Arial" w:cs="Arial"/>
          <w:i/>
          <w:color w:val="000000"/>
          <w:sz w:val="20"/>
          <w:szCs w:val="20"/>
        </w:rPr>
        <w:t xml:space="preserve"> k němu</w:t>
      </w:r>
      <w:r w:rsidRPr="00B95D2A">
        <w:rPr>
          <w:rFonts w:ascii="Arial" w:hAnsi="Arial" w:cs="Arial"/>
          <w:i/>
          <w:color w:val="000000"/>
          <w:sz w:val="20"/>
          <w:szCs w:val="20"/>
        </w:rPr>
        <w:t xml:space="preserve"> svůj podpis, pokud elektronicky</w:t>
      </w:r>
      <w:r w:rsidR="00D44280">
        <w:rPr>
          <w:rFonts w:ascii="Arial" w:hAnsi="Arial" w:cs="Arial"/>
          <w:i/>
          <w:color w:val="000000"/>
          <w:sz w:val="20"/>
          <w:szCs w:val="20"/>
        </w:rPr>
        <w:t>,</w:t>
      </w:r>
      <w:r w:rsidRPr="00B95D2A">
        <w:rPr>
          <w:rFonts w:ascii="Arial" w:hAnsi="Arial" w:cs="Arial"/>
          <w:i/>
          <w:color w:val="000000"/>
          <w:sz w:val="20"/>
          <w:szCs w:val="20"/>
        </w:rPr>
        <w:t xml:space="preserve"> převeďte </w:t>
      </w:r>
      <w:r w:rsidR="00D44280">
        <w:rPr>
          <w:rFonts w:ascii="Arial" w:hAnsi="Arial" w:cs="Arial"/>
          <w:i/>
          <w:color w:val="000000"/>
          <w:sz w:val="20"/>
          <w:szCs w:val="20"/>
        </w:rPr>
        <w:t xml:space="preserve">svůj </w:t>
      </w:r>
      <w:r w:rsidRPr="00B95D2A">
        <w:rPr>
          <w:rFonts w:ascii="Arial" w:hAnsi="Arial" w:cs="Arial"/>
          <w:i/>
          <w:color w:val="000000"/>
          <w:sz w:val="20"/>
          <w:szCs w:val="20"/>
        </w:rPr>
        <w:t>životopis</w:t>
      </w:r>
      <w:r w:rsidR="00D44280">
        <w:rPr>
          <w:rFonts w:ascii="Arial" w:hAnsi="Arial" w:cs="Arial"/>
          <w:i/>
          <w:color w:val="000000"/>
          <w:sz w:val="20"/>
          <w:szCs w:val="20"/>
        </w:rPr>
        <w:t xml:space="preserve"> včetně daného textu</w:t>
      </w:r>
      <w:r w:rsidRPr="00B95D2A">
        <w:rPr>
          <w:rFonts w:ascii="Arial" w:hAnsi="Arial" w:cs="Arial"/>
          <w:i/>
          <w:color w:val="000000"/>
          <w:sz w:val="20"/>
          <w:szCs w:val="20"/>
        </w:rPr>
        <w:t xml:space="preserve"> do PDF a odešle</w:t>
      </w:r>
      <w:r w:rsidR="00D44280">
        <w:rPr>
          <w:rFonts w:ascii="Arial" w:hAnsi="Arial" w:cs="Arial"/>
          <w:i/>
          <w:color w:val="000000"/>
          <w:sz w:val="20"/>
          <w:szCs w:val="20"/>
        </w:rPr>
        <w:t>te jej</w:t>
      </w:r>
      <w:r w:rsidRPr="00B95D2A">
        <w:rPr>
          <w:rFonts w:ascii="Arial" w:hAnsi="Arial" w:cs="Arial"/>
          <w:i/>
          <w:color w:val="000000"/>
          <w:sz w:val="20"/>
          <w:szCs w:val="20"/>
        </w:rPr>
        <w:t xml:space="preserve"> e-mailem.</w:t>
      </w:r>
    </w:p>
    <w:p w14:paraId="2618C40F" w14:textId="77777777" w:rsidR="00B95D2A" w:rsidRPr="00B95D2A" w:rsidRDefault="00B95D2A" w:rsidP="00B95D2A">
      <w:pPr>
        <w:pStyle w:val="Normlnweb"/>
        <w:rPr>
          <w:rFonts w:ascii="Arial" w:hAnsi="Arial" w:cs="Arial"/>
          <w:i/>
          <w:color w:val="000000"/>
          <w:sz w:val="20"/>
          <w:szCs w:val="20"/>
        </w:rPr>
      </w:pPr>
      <w:r w:rsidRPr="00B95D2A">
        <w:rPr>
          <w:rFonts w:ascii="Arial" w:hAnsi="Arial" w:cs="Arial"/>
          <w:i/>
          <w:color w:val="000000"/>
          <w:sz w:val="20"/>
          <w:szCs w:val="20"/>
        </w:rPr>
        <w:t>V opačném případě jsou zaslané dokumenty skartovány dnem ukončení přijímacího/výběrového řízení.</w:t>
      </w:r>
    </w:p>
    <w:p w14:paraId="1F263850" w14:textId="48D62982" w:rsidR="00B95D2A" w:rsidRPr="00B95D2A" w:rsidRDefault="00B95D2A" w:rsidP="00B95D2A">
      <w:pPr>
        <w:pStyle w:val="Normlnweb"/>
        <w:rPr>
          <w:rFonts w:ascii="Arial" w:hAnsi="Arial" w:cs="Arial"/>
          <w:i/>
          <w:color w:val="000000"/>
          <w:sz w:val="20"/>
          <w:szCs w:val="20"/>
        </w:rPr>
      </w:pPr>
      <w:r w:rsidRPr="00B95D2A">
        <w:rPr>
          <w:rFonts w:ascii="Arial" w:hAnsi="Arial" w:cs="Arial"/>
          <w:i/>
          <w:color w:val="000000"/>
          <w:sz w:val="20"/>
          <w:szCs w:val="20"/>
        </w:rPr>
        <w:t xml:space="preserve">Zaměstnavatel tímto informuje uchazeče o zaměstnání, že v rámci výběrového/přijímacího řízení může </w:t>
      </w:r>
      <w:r w:rsidR="00D44280">
        <w:rPr>
          <w:rFonts w:ascii="Arial" w:hAnsi="Arial" w:cs="Arial"/>
          <w:i/>
          <w:color w:val="000000"/>
          <w:sz w:val="20"/>
          <w:szCs w:val="20"/>
        </w:rPr>
        <w:t>využít jeho</w:t>
      </w:r>
      <w:r w:rsidR="00D44280" w:rsidRPr="00B95D2A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B95D2A">
        <w:rPr>
          <w:rFonts w:ascii="Arial" w:hAnsi="Arial" w:cs="Arial"/>
          <w:i/>
          <w:color w:val="000000"/>
          <w:sz w:val="20"/>
          <w:szCs w:val="20"/>
        </w:rPr>
        <w:t>osobni údaj</w:t>
      </w:r>
      <w:r w:rsidR="00D44280">
        <w:rPr>
          <w:rFonts w:ascii="Arial" w:hAnsi="Arial" w:cs="Arial"/>
          <w:i/>
          <w:color w:val="000000"/>
          <w:sz w:val="20"/>
          <w:szCs w:val="20"/>
        </w:rPr>
        <w:t xml:space="preserve">e, které jsou uvedeny </w:t>
      </w:r>
      <w:r w:rsidRPr="00B95D2A">
        <w:rPr>
          <w:rFonts w:ascii="Arial" w:hAnsi="Arial" w:cs="Arial"/>
          <w:i/>
          <w:color w:val="000000"/>
          <w:sz w:val="20"/>
          <w:szCs w:val="20"/>
        </w:rPr>
        <w:t>na veřejně přístupných profilech sociálních sítí.</w:t>
      </w:r>
    </w:p>
    <w:sectPr w:rsidR="00B95D2A" w:rsidRPr="00B95D2A" w:rsidSect="00ED6F1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0C015" w14:textId="77777777" w:rsidR="00BC7A69" w:rsidRDefault="00BC7A69" w:rsidP="00C30448">
      <w:r>
        <w:separator/>
      </w:r>
    </w:p>
  </w:endnote>
  <w:endnote w:type="continuationSeparator" w:id="0">
    <w:p w14:paraId="47252C12" w14:textId="77777777" w:rsidR="00BC7A69" w:rsidRDefault="00BC7A69" w:rsidP="00C30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E9310" w14:textId="77777777" w:rsidR="00BC7A69" w:rsidRDefault="00BC7A69" w:rsidP="00C30448">
      <w:r>
        <w:separator/>
      </w:r>
    </w:p>
  </w:footnote>
  <w:footnote w:type="continuationSeparator" w:id="0">
    <w:p w14:paraId="1D95E857" w14:textId="77777777" w:rsidR="00BC7A69" w:rsidRDefault="00BC7A69" w:rsidP="00C30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2BC1"/>
    <w:multiLevelType w:val="hybridMultilevel"/>
    <w:tmpl w:val="97505A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77CA7"/>
    <w:multiLevelType w:val="hybridMultilevel"/>
    <w:tmpl w:val="CF20A9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3624E2"/>
    <w:multiLevelType w:val="hybridMultilevel"/>
    <w:tmpl w:val="4358F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342E4"/>
    <w:multiLevelType w:val="multilevel"/>
    <w:tmpl w:val="B4EAF0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0149F"/>
    <w:multiLevelType w:val="multilevel"/>
    <w:tmpl w:val="9114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D7D6E"/>
    <w:multiLevelType w:val="hybridMultilevel"/>
    <w:tmpl w:val="699AC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04323"/>
    <w:multiLevelType w:val="hybridMultilevel"/>
    <w:tmpl w:val="7BEEC5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81151"/>
    <w:multiLevelType w:val="hybridMultilevel"/>
    <w:tmpl w:val="0A0CD4A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A2F0179"/>
    <w:multiLevelType w:val="multilevel"/>
    <w:tmpl w:val="5960434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B0C128D"/>
    <w:multiLevelType w:val="hybridMultilevel"/>
    <w:tmpl w:val="A080C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15A62"/>
    <w:multiLevelType w:val="multilevel"/>
    <w:tmpl w:val="4B48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5856EE"/>
    <w:multiLevelType w:val="multilevel"/>
    <w:tmpl w:val="6894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441F2E"/>
    <w:multiLevelType w:val="hybridMultilevel"/>
    <w:tmpl w:val="DC9A9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859CF"/>
    <w:multiLevelType w:val="hybridMultilevel"/>
    <w:tmpl w:val="43C8AB56"/>
    <w:lvl w:ilvl="0" w:tplc="6570F1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500BE"/>
    <w:multiLevelType w:val="multilevel"/>
    <w:tmpl w:val="6A827AC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9C5EE9"/>
    <w:multiLevelType w:val="multilevel"/>
    <w:tmpl w:val="BE5A22C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C983902"/>
    <w:multiLevelType w:val="hybridMultilevel"/>
    <w:tmpl w:val="5CE887F2"/>
    <w:lvl w:ilvl="0" w:tplc="5CFEF4BC">
      <w:start w:val="1"/>
      <w:numFmt w:val="decimal"/>
      <w:lvlText w:val="8. 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018B6"/>
    <w:multiLevelType w:val="multilevel"/>
    <w:tmpl w:val="8428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9D7CE5"/>
    <w:multiLevelType w:val="multilevel"/>
    <w:tmpl w:val="4064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0928097">
    <w:abstractNumId w:val="3"/>
  </w:num>
  <w:num w:numId="2" w16cid:durableId="1840582697">
    <w:abstractNumId w:val="4"/>
  </w:num>
  <w:num w:numId="3" w16cid:durableId="273094602">
    <w:abstractNumId w:val="11"/>
  </w:num>
  <w:num w:numId="4" w16cid:durableId="1414737541">
    <w:abstractNumId w:val="18"/>
  </w:num>
  <w:num w:numId="5" w16cid:durableId="737822795">
    <w:abstractNumId w:val="16"/>
  </w:num>
  <w:num w:numId="6" w16cid:durableId="57167523">
    <w:abstractNumId w:val="15"/>
  </w:num>
  <w:num w:numId="7" w16cid:durableId="571742271">
    <w:abstractNumId w:val="12"/>
  </w:num>
  <w:num w:numId="8" w16cid:durableId="677733743">
    <w:abstractNumId w:val="13"/>
  </w:num>
  <w:num w:numId="9" w16cid:durableId="1530683180">
    <w:abstractNumId w:val="2"/>
  </w:num>
  <w:num w:numId="10" w16cid:durableId="1050033459">
    <w:abstractNumId w:val="8"/>
  </w:num>
  <w:num w:numId="11" w16cid:durableId="1732381119">
    <w:abstractNumId w:val="0"/>
  </w:num>
  <w:num w:numId="12" w16cid:durableId="1836458935">
    <w:abstractNumId w:val="1"/>
  </w:num>
  <w:num w:numId="13" w16cid:durableId="192500685">
    <w:abstractNumId w:val="6"/>
  </w:num>
  <w:num w:numId="14" w16cid:durableId="1905483625">
    <w:abstractNumId w:val="5"/>
  </w:num>
  <w:num w:numId="15" w16cid:durableId="423691647">
    <w:abstractNumId w:val="7"/>
  </w:num>
  <w:num w:numId="16" w16cid:durableId="783352071">
    <w:abstractNumId w:val="9"/>
  </w:num>
  <w:num w:numId="17" w16cid:durableId="1546480329">
    <w:abstractNumId w:val="17"/>
  </w:num>
  <w:num w:numId="18" w16cid:durableId="802650116">
    <w:abstractNumId w:val="14"/>
  </w:num>
  <w:num w:numId="19" w16cid:durableId="20526053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71A"/>
    <w:rsid w:val="0000541B"/>
    <w:rsid w:val="00030ED5"/>
    <w:rsid w:val="00032747"/>
    <w:rsid w:val="00060C88"/>
    <w:rsid w:val="0006117E"/>
    <w:rsid w:val="000678DB"/>
    <w:rsid w:val="00070209"/>
    <w:rsid w:val="00086232"/>
    <w:rsid w:val="00097032"/>
    <w:rsid w:val="000A2CD7"/>
    <w:rsid w:val="000B06D4"/>
    <w:rsid w:val="000B2A42"/>
    <w:rsid w:val="000C6630"/>
    <w:rsid w:val="000C6EEF"/>
    <w:rsid w:val="000D7A5C"/>
    <w:rsid w:val="000E474A"/>
    <w:rsid w:val="000F351D"/>
    <w:rsid w:val="0012453C"/>
    <w:rsid w:val="0014383B"/>
    <w:rsid w:val="00146C39"/>
    <w:rsid w:val="0018043E"/>
    <w:rsid w:val="0018283D"/>
    <w:rsid w:val="001A15EA"/>
    <w:rsid w:val="001B0971"/>
    <w:rsid w:val="001B34C9"/>
    <w:rsid w:val="001C0702"/>
    <w:rsid w:val="001D0C8D"/>
    <w:rsid w:val="001E4A10"/>
    <w:rsid w:val="001F3A85"/>
    <w:rsid w:val="00204752"/>
    <w:rsid w:val="002078B6"/>
    <w:rsid w:val="00216731"/>
    <w:rsid w:val="0022094A"/>
    <w:rsid w:val="00231B20"/>
    <w:rsid w:val="002328E6"/>
    <w:rsid w:val="002358CE"/>
    <w:rsid w:val="00247705"/>
    <w:rsid w:val="002522FC"/>
    <w:rsid w:val="00260EB6"/>
    <w:rsid w:val="00266FD9"/>
    <w:rsid w:val="00276C00"/>
    <w:rsid w:val="00290A0E"/>
    <w:rsid w:val="002A3D22"/>
    <w:rsid w:val="002B419E"/>
    <w:rsid w:val="002B4499"/>
    <w:rsid w:val="002F294B"/>
    <w:rsid w:val="002F2C2B"/>
    <w:rsid w:val="00300319"/>
    <w:rsid w:val="00303B74"/>
    <w:rsid w:val="00305BF8"/>
    <w:rsid w:val="00311CB1"/>
    <w:rsid w:val="003203F8"/>
    <w:rsid w:val="00327767"/>
    <w:rsid w:val="00337624"/>
    <w:rsid w:val="00340839"/>
    <w:rsid w:val="003417A0"/>
    <w:rsid w:val="00383D2C"/>
    <w:rsid w:val="0039587A"/>
    <w:rsid w:val="003B7DC0"/>
    <w:rsid w:val="003C6837"/>
    <w:rsid w:val="003D2C86"/>
    <w:rsid w:val="003F4254"/>
    <w:rsid w:val="00400613"/>
    <w:rsid w:val="00423BC8"/>
    <w:rsid w:val="00424CDC"/>
    <w:rsid w:val="00425901"/>
    <w:rsid w:val="0042750F"/>
    <w:rsid w:val="0043763C"/>
    <w:rsid w:val="00440BC9"/>
    <w:rsid w:val="00453202"/>
    <w:rsid w:val="00465D8F"/>
    <w:rsid w:val="00470B97"/>
    <w:rsid w:val="004748C5"/>
    <w:rsid w:val="00485F32"/>
    <w:rsid w:val="00497E87"/>
    <w:rsid w:val="004C64D7"/>
    <w:rsid w:val="004D36DE"/>
    <w:rsid w:val="004D630F"/>
    <w:rsid w:val="004E0AB1"/>
    <w:rsid w:val="004E1B50"/>
    <w:rsid w:val="004F6D4E"/>
    <w:rsid w:val="005107AE"/>
    <w:rsid w:val="0051088D"/>
    <w:rsid w:val="00510D2F"/>
    <w:rsid w:val="0051455B"/>
    <w:rsid w:val="005157D3"/>
    <w:rsid w:val="00521D86"/>
    <w:rsid w:val="005421E7"/>
    <w:rsid w:val="00554479"/>
    <w:rsid w:val="00556E45"/>
    <w:rsid w:val="005671C0"/>
    <w:rsid w:val="00596A9A"/>
    <w:rsid w:val="005A4C24"/>
    <w:rsid w:val="005B0A22"/>
    <w:rsid w:val="005C5919"/>
    <w:rsid w:val="005D2546"/>
    <w:rsid w:val="005D4C45"/>
    <w:rsid w:val="005E1CF5"/>
    <w:rsid w:val="005F31B9"/>
    <w:rsid w:val="005F3BEF"/>
    <w:rsid w:val="005F719A"/>
    <w:rsid w:val="005F753A"/>
    <w:rsid w:val="006134BB"/>
    <w:rsid w:val="00631172"/>
    <w:rsid w:val="00634A79"/>
    <w:rsid w:val="00643BFC"/>
    <w:rsid w:val="006549D5"/>
    <w:rsid w:val="0065546A"/>
    <w:rsid w:val="00655489"/>
    <w:rsid w:val="00664391"/>
    <w:rsid w:val="00666F4F"/>
    <w:rsid w:val="00686178"/>
    <w:rsid w:val="006A2174"/>
    <w:rsid w:val="006B2293"/>
    <w:rsid w:val="006B5E97"/>
    <w:rsid w:val="006D38FA"/>
    <w:rsid w:val="006E4C1A"/>
    <w:rsid w:val="006F2585"/>
    <w:rsid w:val="00701055"/>
    <w:rsid w:val="00703F3A"/>
    <w:rsid w:val="00704F89"/>
    <w:rsid w:val="007077A1"/>
    <w:rsid w:val="00715A90"/>
    <w:rsid w:val="007237DF"/>
    <w:rsid w:val="00724EDF"/>
    <w:rsid w:val="00725342"/>
    <w:rsid w:val="00727C0D"/>
    <w:rsid w:val="00741347"/>
    <w:rsid w:val="00761926"/>
    <w:rsid w:val="00766D11"/>
    <w:rsid w:val="0077102E"/>
    <w:rsid w:val="007714E7"/>
    <w:rsid w:val="0077284F"/>
    <w:rsid w:val="00773483"/>
    <w:rsid w:val="007945F5"/>
    <w:rsid w:val="007B5C88"/>
    <w:rsid w:val="007C3FBF"/>
    <w:rsid w:val="007D03CB"/>
    <w:rsid w:val="007F6115"/>
    <w:rsid w:val="008054B1"/>
    <w:rsid w:val="008075B3"/>
    <w:rsid w:val="00837279"/>
    <w:rsid w:val="00857E66"/>
    <w:rsid w:val="00860A37"/>
    <w:rsid w:val="00866708"/>
    <w:rsid w:val="0088307D"/>
    <w:rsid w:val="008A505D"/>
    <w:rsid w:val="008C4E70"/>
    <w:rsid w:val="008C5AC6"/>
    <w:rsid w:val="008E6DEE"/>
    <w:rsid w:val="00907488"/>
    <w:rsid w:val="00911D22"/>
    <w:rsid w:val="00950B33"/>
    <w:rsid w:val="00952F73"/>
    <w:rsid w:val="00957088"/>
    <w:rsid w:val="009714F9"/>
    <w:rsid w:val="0097183D"/>
    <w:rsid w:val="009770D3"/>
    <w:rsid w:val="009936A9"/>
    <w:rsid w:val="009B3B14"/>
    <w:rsid w:val="009C6008"/>
    <w:rsid w:val="009D7803"/>
    <w:rsid w:val="009E4367"/>
    <w:rsid w:val="00A0023A"/>
    <w:rsid w:val="00A33F24"/>
    <w:rsid w:val="00A42191"/>
    <w:rsid w:val="00A53F48"/>
    <w:rsid w:val="00A56E66"/>
    <w:rsid w:val="00A609C5"/>
    <w:rsid w:val="00A67464"/>
    <w:rsid w:val="00A703D0"/>
    <w:rsid w:val="00A7674F"/>
    <w:rsid w:val="00A807B6"/>
    <w:rsid w:val="00A82CEA"/>
    <w:rsid w:val="00A8673F"/>
    <w:rsid w:val="00A93CBA"/>
    <w:rsid w:val="00A95EE5"/>
    <w:rsid w:val="00AA058A"/>
    <w:rsid w:val="00AA45AC"/>
    <w:rsid w:val="00AB01E5"/>
    <w:rsid w:val="00AB3056"/>
    <w:rsid w:val="00AB438C"/>
    <w:rsid w:val="00AC396C"/>
    <w:rsid w:val="00AD482D"/>
    <w:rsid w:val="00AD5A41"/>
    <w:rsid w:val="00AD6B65"/>
    <w:rsid w:val="00AF148F"/>
    <w:rsid w:val="00AF7BE4"/>
    <w:rsid w:val="00B057A6"/>
    <w:rsid w:val="00B26095"/>
    <w:rsid w:val="00B34880"/>
    <w:rsid w:val="00B7137A"/>
    <w:rsid w:val="00B86820"/>
    <w:rsid w:val="00B86E6B"/>
    <w:rsid w:val="00B94A9D"/>
    <w:rsid w:val="00B95D2A"/>
    <w:rsid w:val="00B97F19"/>
    <w:rsid w:val="00BA6C4A"/>
    <w:rsid w:val="00BC069D"/>
    <w:rsid w:val="00BC7A69"/>
    <w:rsid w:val="00BE46BB"/>
    <w:rsid w:val="00BE4DC1"/>
    <w:rsid w:val="00C10A01"/>
    <w:rsid w:val="00C27BF6"/>
    <w:rsid w:val="00C30448"/>
    <w:rsid w:val="00C33C80"/>
    <w:rsid w:val="00C46C78"/>
    <w:rsid w:val="00C471C2"/>
    <w:rsid w:val="00C62065"/>
    <w:rsid w:val="00C70629"/>
    <w:rsid w:val="00C84942"/>
    <w:rsid w:val="00C95FC0"/>
    <w:rsid w:val="00CA486E"/>
    <w:rsid w:val="00CB0D62"/>
    <w:rsid w:val="00CD1E0B"/>
    <w:rsid w:val="00CD5F58"/>
    <w:rsid w:val="00CE658C"/>
    <w:rsid w:val="00CE75F3"/>
    <w:rsid w:val="00D13835"/>
    <w:rsid w:val="00D223C6"/>
    <w:rsid w:val="00D245C1"/>
    <w:rsid w:val="00D41F5C"/>
    <w:rsid w:val="00D44280"/>
    <w:rsid w:val="00D442F1"/>
    <w:rsid w:val="00D5743A"/>
    <w:rsid w:val="00D84385"/>
    <w:rsid w:val="00D850F0"/>
    <w:rsid w:val="00D87D43"/>
    <w:rsid w:val="00D96AD8"/>
    <w:rsid w:val="00D97DB9"/>
    <w:rsid w:val="00DA2DF5"/>
    <w:rsid w:val="00DA5D11"/>
    <w:rsid w:val="00DA5E67"/>
    <w:rsid w:val="00DB335B"/>
    <w:rsid w:val="00DB533A"/>
    <w:rsid w:val="00DD1BA5"/>
    <w:rsid w:val="00DE2A96"/>
    <w:rsid w:val="00E2070A"/>
    <w:rsid w:val="00E21953"/>
    <w:rsid w:val="00E4230E"/>
    <w:rsid w:val="00E60365"/>
    <w:rsid w:val="00E60FB4"/>
    <w:rsid w:val="00E639BE"/>
    <w:rsid w:val="00E63B8C"/>
    <w:rsid w:val="00E71B5F"/>
    <w:rsid w:val="00E73653"/>
    <w:rsid w:val="00E97906"/>
    <w:rsid w:val="00E97F77"/>
    <w:rsid w:val="00ED5A30"/>
    <w:rsid w:val="00ED6F15"/>
    <w:rsid w:val="00EE4AEB"/>
    <w:rsid w:val="00EF36DF"/>
    <w:rsid w:val="00F00DAB"/>
    <w:rsid w:val="00F16281"/>
    <w:rsid w:val="00F17F1C"/>
    <w:rsid w:val="00F3271A"/>
    <w:rsid w:val="00F57C6E"/>
    <w:rsid w:val="00F62133"/>
    <w:rsid w:val="00F641A5"/>
    <w:rsid w:val="00F742CC"/>
    <w:rsid w:val="00F77F10"/>
    <w:rsid w:val="00F8464F"/>
    <w:rsid w:val="00F86AD4"/>
    <w:rsid w:val="00FA071D"/>
    <w:rsid w:val="00FA26E2"/>
    <w:rsid w:val="00FC28C9"/>
    <w:rsid w:val="00FC6E0E"/>
    <w:rsid w:val="00FD0D2D"/>
    <w:rsid w:val="00FD41E9"/>
    <w:rsid w:val="00FE3E7A"/>
    <w:rsid w:val="00FF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A682"/>
  <w15:docId w15:val="{46E85168-C37A-4038-B70D-58A50CF0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60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725342"/>
    <w:pPr>
      <w:autoSpaceDE/>
      <w:autoSpaceDN/>
      <w:spacing w:after="180"/>
      <w:outlineLvl w:val="0"/>
    </w:pPr>
    <w:rPr>
      <w:color w:val="046E25"/>
      <w:kern w:val="3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5D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44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044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304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044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25342"/>
    <w:rPr>
      <w:rFonts w:ascii="Times New Roman" w:eastAsia="Times New Roman" w:hAnsi="Times New Roman" w:cs="Times New Roman"/>
      <w:color w:val="046E25"/>
      <w:kern w:val="36"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25342"/>
    <w:rPr>
      <w:color w:val="046E25"/>
      <w:u w:val="single"/>
      <w:shd w:val="clear" w:color="auto" w:fill="auto"/>
    </w:rPr>
  </w:style>
  <w:style w:type="character" w:styleId="Siln">
    <w:name w:val="Strong"/>
    <w:basedOn w:val="Standardnpsmoodstavce"/>
    <w:uiPriority w:val="22"/>
    <w:qFormat/>
    <w:rsid w:val="0072534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25342"/>
    <w:pPr>
      <w:autoSpaceDE/>
      <w:autoSpaceDN/>
      <w:spacing w:after="240"/>
    </w:pPr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A56E66"/>
    <w:pPr>
      <w:autoSpaceDE/>
      <w:autoSpaceDN/>
      <w:spacing w:line="240" w:lineRule="atLeast"/>
      <w:jc w:val="center"/>
    </w:pPr>
    <w:rPr>
      <w:rFonts w:asciiTheme="minorHAnsi" w:hAnsiTheme="minorHAnsi" w:cs="Arial"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A56E66"/>
    <w:rPr>
      <w:rFonts w:eastAsia="Times New Roman" w:cs="Arial"/>
      <w:b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CB0D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868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6820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5D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CD5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15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8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27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07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04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14689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160692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69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73345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5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A3B20-70DD-401C-A06E-2A5428E1E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Mašková</dc:creator>
  <cp:lastModifiedBy>Pokorná Kateřina Ing. MBA</cp:lastModifiedBy>
  <cp:revision>2</cp:revision>
  <cp:lastPrinted>2018-05-21T09:20:00Z</cp:lastPrinted>
  <dcterms:created xsi:type="dcterms:W3CDTF">2026-09-10T12:21:00Z</dcterms:created>
  <dcterms:modified xsi:type="dcterms:W3CDTF">2026-09-10T12:21:00Z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f3e27d-e367-435c-a721-a19f8d0de4eb_Enabled">
    <vt:lpwstr>true</vt:lpwstr>
  </property>
  <property fmtid="{D5CDD505-2E9C-101B-9397-08002B2CF9AE}" pid="3" name="MSIP_Label_edf3e27d-e367-435c-a721-a19f8d0de4eb_SetDate">
    <vt:lpwstr>2023-09-01T11:52:45Z</vt:lpwstr>
  </property>
  <property fmtid="{D5CDD505-2E9C-101B-9397-08002B2CF9AE}" pid="4" name="MSIP_Label_edf3e27d-e367-435c-a721-a19f8d0de4eb_Method">
    <vt:lpwstr>Standard</vt:lpwstr>
  </property>
  <property fmtid="{D5CDD505-2E9C-101B-9397-08002B2CF9AE}" pid="5" name="MSIP_Label_edf3e27d-e367-435c-a721-a19f8d0de4eb_Name">
    <vt:lpwstr>Pro vnitřní potřebu</vt:lpwstr>
  </property>
  <property fmtid="{D5CDD505-2E9C-101B-9397-08002B2CF9AE}" pid="6" name="MSIP_Label_edf3e27d-e367-435c-a721-a19f8d0de4eb_SiteId">
    <vt:lpwstr>404b27a7-cdcc-4e96-843f-58c3cdbcfbb2</vt:lpwstr>
  </property>
  <property fmtid="{D5CDD505-2E9C-101B-9397-08002B2CF9AE}" pid="7" name="MSIP_Label_edf3e27d-e367-435c-a721-a19f8d0de4eb_ActionId">
    <vt:lpwstr>64fe8a05-42c3-4c77-82ca-709ca786e0f7</vt:lpwstr>
  </property>
  <property fmtid="{D5CDD505-2E9C-101B-9397-08002B2CF9AE}" pid="8" name="MSIP_Label_edf3e27d-e367-435c-a721-a19f8d0de4eb_ContentBits">
    <vt:lpwstr>0</vt:lpwstr>
  </property>
</Properties>
</file>